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2D" w:rsidRDefault="0097492D" w:rsidP="0097492D">
      <w:r w:rsidRPr="0099678B">
        <w:rPr>
          <w:noProof/>
          <w:lang w:eastAsia="en-ZA"/>
        </w:rPr>
        <w:drawing>
          <wp:inline distT="0" distB="0" distL="0" distR="0">
            <wp:extent cx="57245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1104900"/>
                    </a:xfrm>
                    <a:prstGeom prst="rect">
                      <a:avLst/>
                    </a:prstGeom>
                    <a:noFill/>
                    <a:ln>
                      <a:noFill/>
                    </a:ln>
                  </pic:spPr>
                </pic:pic>
              </a:graphicData>
            </a:graphic>
          </wp:inline>
        </w:drawing>
      </w:r>
    </w:p>
    <w:p w:rsidR="0097492D" w:rsidRDefault="0097492D" w:rsidP="0097492D">
      <w:pPr>
        <w:jc w:val="center"/>
        <w:rPr>
          <w:b/>
          <w:sz w:val="40"/>
          <w:szCs w:val="40"/>
          <w:u w:val="single"/>
        </w:rPr>
      </w:pPr>
      <w:r w:rsidRPr="00036894">
        <w:rPr>
          <w:b/>
          <w:sz w:val="40"/>
          <w:szCs w:val="40"/>
          <w:u w:val="single"/>
        </w:rPr>
        <w:t>Newsletter – February 2018</w:t>
      </w:r>
    </w:p>
    <w:p w:rsidR="0097492D" w:rsidRPr="00522CAB" w:rsidRDefault="0097492D" w:rsidP="0097492D">
      <w:pPr>
        <w:jc w:val="center"/>
        <w:rPr>
          <w:b/>
          <w:color w:val="FF0000"/>
          <w:sz w:val="32"/>
          <w:szCs w:val="32"/>
          <w:u w:val="single"/>
        </w:rPr>
      </w:pPr>
      <w:r w:rsidRPr="00522CAB">
        <w:rPr>
          <w:b/>
          <w:color w:val="FF0000"/>
          <w:sz w:val="32"/>
          <w:szCs w:val="32"/>
          <w:u w:val="single"/>
        </w:rPr>
        <w:t>Happy Valentine’s Day!</w:t>
      </w:r>
    </w:p>
    <w:p w:rsidR="0097492D" w:rsidRDefault="0097492D" w:rsidP="0097492D">
      <w:pPr>
        <w:ind w:left="-454"/>
        <w:rPr>
          <w:noProof/>
          <w:lang w:eastAsia="en-ZA"/>
        </w:rPr>
      </w:pPr>
      <w:r w:rsidRPr="0099678B">
        <w:rPr>
          <w:noProof/>
          <w:lang w:eastAsia="en-ZA"/>
        </w:rPr>
        <w:drawing>
          <wp:inline distT="0" distB="0" distL="0" distR="0">
            <wp:extent cx="6858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714500"/>
                    </a:xfrm>
                    <a:prstGeom prst="rect">
                      <a:avLst/>
                    </a:prstGeom>
                    <a:noFill/>
                    <a:ln>
                      <a:noFill/>
                    </a:ln>
                  </pic:spPr>
                </pic:pic>
              </a:graphicData>
            </a:graphic>
          </wp:inline>
        </w:drawing>
      </w:r>
    </w:p>
    <w:p w:rsidR="0097492D" w:rsidRPr="00522CAB" w:rsidRDefault="0097492D" w:rsidP="0097492D">
      <w:pPr>
        <w:ind w:left="-454"/>
        <w:rPr>
          <w:noProof/>
          <w:sz w:val="28"/>
          <w:szCs w:val="28"/>
          <w:lang w:eastAsia="en-ZA"/>
        </w:rPr>
      </w:pPr>
      <w:r w:rsidRPr="00522CAB">
        <w:rPr>
          <w:noProof/>
          <w:sz w:val="28"/>
          <w:szCs w:val="28"/>
          <w:lang w:eastAsia="en-ZA"/>
        </w:rPr>
        <w:t>Hello all Glassy Folks,</w:t>
      </w:r>
    </w:p>
    <w:p w:rsidR="0097492D" w:rsidRPr="00522CAB" w:rsidRDefault="0097492D" w:rsidP="0097492D">
      <w:pPr>
        <w:ind w:left="-454"/>
        <w:jc w:val="center"/>
        <w:rPr>
          <w:noProof/>
          <w:sz w:val="28"/>
          <w:szCs w:val="28"/>
          <w:lang w:eastAsia="en-ZA"/>
        </w:rPr>
      </w:pPr>
      <w:r w:rsidRPr="00522CAB">
        <w:rPr>
          <w:noProof/>
          <w:sz w:val="28"/>
          <w:szCs w:val="28"/>
          <w:lang w:eastAsia="en-ZA"/>
        </w:rPr>
        <w:t xml:space="preserve">We are having a Pre-Valentine’s SALE! </w:t>
      </w:r>
      <w:r w:rsidRPr="00522CAB">
        <w:rPr>
          <w:noProof/>
          <w:color w:val="FF0000"/>
          <w:sz w:val="28"/>
          <w:szCs w:val="28"/>
          <w:lang w:eastAsia="en-ZA"/>
        </w:rPr>
        <w:t>Less 20%</w:t>
      </w:r>
      <w:r w:rsidRPr="00522CAB">
        <w:rPr>
          <w:noProof/>
          <w:sz w:val="28"/>
          <w:szCs w:val="28"/>
          <w:lang w:eastAsia="en-ZA"/>
        </w:rPr>
        <w:t xml:space="preserve"> on all our finished jewellery and glass beads from today until 14/2/2018! </w:t>
      </w:r>
      <w:r w:rsidRPr="00522CAB">
        <w:rPr>
          <w:noProof/>
          <w:lang w:eastAsia="en-ZA"/>
        </w:rPr>
        <w:t>(excluding consignment stock)</w:t>
      </w:r>
    </w:p>
    <w:p w:rsidR="0097492D" w:rsidRPr="00522CAB" w:rsidRDefault="0097492D" w:rsidP="0097492D">
      <w:pPr>
        <w:ind w:left="-454"/>
        <w:jc w:val="center"/>
        <w:rPr>
          <w:noProof/>
          <w:sz w:val="28"/>
          <w:szCs w:val="28"/>
          <w:lang w:eastAsia="en-ZA"/>
        </w:rPr>
      </w:pPr>
      <w:r w:rsidRPr="00522CAB">
        <w:rPr>
          <w:noProof/>
          <w:sz w:val="28"/>
          <w:szCs w:val="28"/>
          <w:lang w:eastAsia="en-ZA"/>
        </w:rPr>
        <w:t xml:space="preserve">And that’s not all! </w:t>
      </w:r>
      <w:r w:rsidRPr="00522CAB">
        <w:rPr>
          <w:noProof/>
          <w:color w:val="FF0000"/>
          <w:sz w:val="28"/>
          <w:szCs w:val="28"/>
          <w:lang w:eastAsia="en-ZA"/>
        </w:rPr>
        <w:t>LESS 10%</w:t>
      </w:r>
      <w:r w:rsidRPr="00522CAB">
        <w:rPr>
          <w:noProof/>
          <w:sz w:val="28"/>
          <w:szCs w:val="28"/>
          <w:lang w:eastAsia="en-ZA"/>
        </w:rPr>
        <w:t xml:space="preserve"> on all Effetre glass rods from today until 14/2/2018!</w:t>
      </w:r>
    </w:p>
    <w:p w:rsidR="0097492D" w:rsidRPr="0097492D" w:rsidRDefault="0097492D" w:rsidP="0097492D">
      <w:pPr>
        <w:ind w:left="-454"/>
        <w:jc w:val="center"/>
        <w:rPr>
          <w:sz w:val="28"/>
          <w:szCs w:val="28"/>
        </w:rPr>
      </w:pPr>
      <w:r w:rsidRPr="0097492D">
        <w:rPr>
          <w:sz w:val="28"/>
          <w:szCs w:val="28"/>
        </w:rPr>
        <w:t>Good News: We received a new shipment of glass from Murano, Italy recently. This means all our standard basic colours are back in stock again – like White, Black, the Reds, Greens, Turquoise and we also received a nice batch of Light Pink Pastel!</w:t>
      </w:r>
    </w:p>
    <w:p w:rsidR="0097492D" w:rsidRDefault="0097492D" w:rsidP="0097492D">
      <w:pPr>
        <w:ind w:left="-454"/>
        <w:jc w:val="center"/>
        <w:rPr>
          <w:sz w:val="28"/>
          <w:szCs w:val="28"/>
        </w:rPr>
      </w:pPr>
      <w:r w:rsidRPr="0097492D">
        <w:rPr>
          <w:sz w:val="28"/>
          <w:szCs w:val="28"/>
        </w:rPr>
        <w:t xml:space="preserve">Here you can see our Sarah and </w:t>
      </w:r>
      <w:proofErr w:type="spellStart"/>
      <w:r w:rsidRPr="0097492D">
        <w:rPr>
          <w:sz w:val="28"/>
          <w:szCs w:val="28"/>
        </w:rPr>
        <w:t>Tienie</w:t>
      </w:r>
      <w:proofErr w:type="spellEnd"/>
      <w:r w:rsidRPr="0097492D">
        <w:rPr>
          <w:sz w:val="28"/>
          <w:szCs w:val="28"/>
        </w:rPr>
        <w:t xml:space="preserve"> unpacking the glass and finding space for the bundles. Each bundle weighs 10Kg and is 1 metre in length! It is </w:t>
      </w:r>
      <w:proofErr w:type="spellStart"/>
      <w:r w:rsidRPr="0097492D">
        <w:rPr>
          <w:sz w:val="28"/>
          <w:szCs w:val="28"/>
        </w:rPr>
        <w:t>Tienie’s</w:t>
      </w:r>
      <w:proofErr w:type="spellEnd"/>
      <w:r w:rsidRPr="0097492D">
        <w:rPr>
          <w:sz w:val="28"/>
          <w:szCs w:val="28"/>
        </w:rPr>
        <w:t xml:space="preserve"> job to cut the rods in shorter lengths for use at the torch. It is also more practical for local</w:t>
      </w:r>
      <w:r>
        <w:rPr>
          <w:sz w:val="28"/>
          <w:szCs w:val="28"/>
        </w:rPr>
        <w:t xml:space="preserve"> </w:t>
      </w:r>
      <w:r w:rsidRPr="0097492D">
        <w:rPr>
          <w:sz w:val="28"/>
          <w:szCs w:val="28"/>
        </w:rPr>
        <w:t xml:space="preserve">  mail orders to courier shorter rods. </w:t>
      </w:r>
    </w:p>
    <w:p w:rsidR="0097492D" w:rsidRPr="00522CAB" w:rsidRDefault="0097492D" w:rsidP="0097492D">
      <w:pPr>
        <w:rPr>
          <w:sz w:val="28"/>
          <w:szCs w:val="28"/>
        </w:rPr>
      </w:pPr>
      <w:r w:rsidRPr="0099678B">
        <w:rPr>
          <w:noProof/>
          <w:lang w:eastAsia="en-ZA"/>
        </w:rPr>
        <w:lastRenderedPageBreak/>
        <w:drawing>
          <wp:inline distT="0" distB="0" distL="0" distR="0">
            <wp:extent cx="2324100"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771650"/>
                    </a:xfrm>
                    <a:prstGeom prst="rect">
                      <a:avLst/>
                    </a:prstGeom>
                    <a:noFill/>
                    <a:ln>
                      <a:noFill/>
                    </a:ln>
                  </pic:spPr>
                </pic:pic>
              </a:graphicData>
            </a:graphic>
          </wp:inline>
        </w:drawing>
      </w:r>
      <w:r>
        <w:rPr>
          <w:noProof/>
          <w:lang w:eastAsia="en-ZA"/>
        </w:rPr>
        <w:t xml:space="preserve">    </w:t>
      </w:r>
      <w:r>
        <w:rPr>
          <w:sz w:val="28"/>
          <w:szCs w:val="28"/>
        </w:rPr>
        <w:t xml:space="preserve"> </w:t>
      </w:r>
      <w:r>
        <w:rPr>
          <w:noProof/>
          <w:lang w:eastAsia="en-ZA"/>
        </w:rPr>
        <w:t xml:space="preserve">              </w:t>
      </w:r>
      <w:r w:rsidRPr="0099678B">
        <w:rPr>
          <w:noProof/>
          <w:lang w:eastAsia="en-ZA"/>
        </w:rPr>
        <w:drawing>
          <wp:inline distT="0" distB="0" distL="0" distR="0">
            <wp:extent cx="1724025" cy="2333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333625"/>
                    </a:xfrm>
                    <a:prstGeom prst="rect">
                      <a:avLst/>
                    </a:prstGeom>
                    <a:noFill/>
                    <a:ln>
                      <a:noFill/>
                    </a:ln>
                  </pic:spPr>
                </pic:pic>
              </a:graphicData>
            </a:graphic>
          </wp:inline>
        </w:drawing>
      </w:r>
    </w:p>
    <w:p w:rsidR="0097492D" w:rsidRDefault="0097492D" w:rsidP="0097492D">
      <w:pPr>
        <w:ind w:left="-454"/>
        <w:jc w:val="center"/>
        <w:rPr>
          <w:sz w:val="28"/>
          <w:szCs w:val="28"/>
        </w:rPr>
      </w:pPr>
      <w:r>
        <w:rPr>
          <w:sz w:val="28"/>
          <w:szCs w:val="28"/>
        </w:rPr>
        <w:t xml:space="preserve">If you didn’t know - you heard right! We still do Mail Orders! We courier glass rods etc. right to your door, Overnight, to anywhere in South Africa! We also supply our </w:t>
      </w:r>
      <w:proofErr w:type="spellStart"/>
      <w:r>
        <w:rPr>
          <w:sz w:val="28"/>
          <w:szCs w:val="28"/>
        </w:rPr>
        <w:t>Overborder</w:t>
      </w:r>
      <w:proofErr w:type="spellEnd"/>
      <w:r>
        <w:rPr>
          <w:sz w:val="28"/>
          <w:szCs w:val="28"/>
        </w:rPr>
        <w:t xml:space="preserve"> </w:t>
      </w:r>
      <w:proofErr w:type="spellStart"/>
      <w:r>
        <w:rPr>
          <w:sz w:val="28"/>
          <w:szCs w:val="28"/>
        </w:rPr>
        <w:t>lampworker</w:t>
      </w:r>
      <w:proofErr w:type="spellEnd"/>
      <w:r>
        <w:rPr>
          <w:sz w:val="28"/>
          <w:szCs w:val="28"/>
        </w:rPr>
        <w:t xml:space="preserve"> customers who have to wait a little bit longer than Overnight.</w:t>
      </w:r>
    </w:p>
    <w:p w:rsidR="0097492D" w:rsidRDefault="0097492D" w:rsidP="0097492D">
      <w:pPr>
        <w:ind w:left="-454"/>
        <w:jc w:val="center"/>
        <w:rPr>
          <w:sz w:val="28"/>
          <w:szCs w:val="28"/>
        </w:rPr>
      </w:pPr>
      <w:r>
        <w:rPr>
          <w:sz w:val="28"/>
          <w:szCs w:val="28"/>
        </w:rPr>
        <w:t xml:space="preserve">We are Thankful to each and every </w:t>
      </w:r>
      <w:proofErr w:type="spellStart"/>
      <w:r>
        <w:rPr>
          <w:sz w:val="28"/>
          <w:szCs w:val="28"/>
        </w:rPr>
        <w:t>Lampworker</w:t>
      </w:r>
      <w:proofErr w:type="spellEnd"/>
      <w:r>
        <w:rPr>
          <w:sz w:val="28"/>
          <w:szCs w:val="28"/>
        </w:rPr>
        <w:t xml:space="preserve"> for their support and who gets their glass rods from us. Without you, we would not have been here! </w:t>
      </w:r>
    </w:p>
    <w:p w:rsidR="0097492D" w:rsidRDefault="0097492D" w:rsidP="0097492D">
      <w:pPr>
        <w:ind w:left="-454"/>
        <w:jc w:val="center"/>
        <w:rPr>
          <w:sz w:val="28"/>
          <w:szCs w:val="28"/>
        </w:rPr>
      </w:pPr>
      <w:r>
        <w:rPr>
          <w:sz w:val="28"/>
          <w:szCs w:val="28"/>
        </w:rPr>
        <w:t xml:space="preserve">Let us continue to grow </w:t>
      </w:r>
      <w:proofErr w:type="spellStart"/>
      <w:r>
        <w:rPr>
          <w:sz w:val="28"/>
          <w:szCs w:val="28"/>
        </w:rPr>
        <w:t>Lampwork</w:t>
      </w:r>
      <w:proofErr w:type="spellEnd"/>
      <w:r>
        <w:rPr>
          <w:sz w:val="28"/>
          <w:szCs w:val="28"/>
        </w:rPr>
        <w:t xml:space="preserve"> in South Africa, by spreading awareness about this ancient craft and art-form and by supporting each other! Local is sometimes still </w:t>
      </w:r>
      <w:proofErr w:type="spellStart"/>
      <w:proofErr w:type="gramStart"/>
      <w:r>
        <w:rPr>
          <w:sz w:val="28"/>
          <w:szCs w:val="28"/>
        </w:rPr>
        <w:t>Lekker</w:t>
      </w:r>
      <w:proofErr w:type="spellEnd"/>
      <w:r>
        <w:rPr>
          <w:sz w:val="28"/>
          <w:szCs w:val="28"/>
        </w:rPr>
        <w:t xml:space="preserve"> !!!</w:t>
      </w:r>
      <w:proofErr w:type="gramEnd"/>
    </w:p>
    <w:p w:rsidR="0097492D" w:rsidRDefault="0097492D" w:rsidP="0097492D">
      <w:pPr>
        <w:ind w:left="-454"/>
        <w:jc w:val="center"/>
        <w:rPr>
          <w:sz w:val="28"/>
          <w:szCs w:val="28"/>
        </w:rPr>
      </w:pPr>
      <w:r>
        <w:rPr>
          <w:sz w:val="28"/>
          <w:szCs w:val="28"/>
        </w:rPr>
        <w:t xml:space="preserve">Another great bonus is that we now have stock of Bella Murano Sandra </w:t>
      </w:r>
      <w:proofErr w:type="spellStart"/>
      <w:r>
        <w:rPr>
          <w:sz w:val="28"/>
          <w:szCs w:val="28"/>
        </w:rPr>
        <w:t>Schenck’s</w:t>
      </w:r>
      <w:proofErr w:type="spellEnd"/>
      <w:r>
        <w:rPr>
          <w:sz w:val="28"/>
          <w:szCs w:val="28"/>
        </w:rPr>
        <w:t xml:space="preserve"> wonderful Rose </w:t>
      </w:r>
      <w:proofErr w:type="spellStart"/>
      <w:r>
        <w:rPr>
          <w:sz w:val="28"/>
          <w:szCs w:val="28"/>
        </w:rPr>
        <w:t>Murrine</w:t>
      </w:r>
      <w:proofErr w:type="spellEnd"/>
      <w:r>
        <w:rPr>
          <w:sz w:val="28"/>
          <w:szCs w:val="28"/>
        </w:rPr>
        <w:t xml:space="preserve"> for sale! (</w:t>
      </w:r>
      <w:proofErr w:type="gramStart"/>
      <w:r>
        <w:rPr>
          <w:sz w:val="28"/>
          <w:szCs w:val="28"/>
        </w:rPr>
        <w:t>if</w:t>
      </w:r>
      <w:proofErr w:type="gramEnd"/>
      <w:r>
        <w:rPr>
          <w:sz w:val="28"/>
          <w:szCs w:val="28"/>
        </w:rPr>
        <w:t xml:space="preserve"> you have No idea what the heck I’m talking about, here are some beads I’ve made with Sandra’s roses. </w:t>
      </w:r>
    </w:p>
    <w:p w:rsidR="0097492D" w:rsidRDefault="0097492D" w:rsidP="0097492D">
      <w:pPr>
        <w:ind w:left="-454"/>
        <w:jc w:val="center"/>
        <w:rPr>
          <w:sz w:val="28"/>
          <w:szCs w:val="28"/>
        </w:rPr>
      </w:pPr>
      <w:r w:rsidRPr="0099678B">
        <w:rPr>
          <w:noProof/>
          <w:lang w:eastAsia="en-ZA"/>
        </w:rPr>
        <w:drawing>
          <wp:inline distT="0" distB="0" distL="0" distR="0">
            <wp:extent cx="2162175" cy="1352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352550"/>
                    </a:xfrm>
                    <a:prstGeom prst="rect">
                      <a:avLst/>
                    </a:prstGeom>
                    <a:noFill/>
                    <a:ln>
                      <a:noFill/>
                    </a:ln>
                  </pic:spPr>
                </pic:pic>
              </a:graphicData>
            </a:graphic>
          </wp:inline>
        </w:drawing>
      </w:r>
      <w:r>
        <w:rPr>
          <w:noProof/>
          <w:lang w:eastAsia="en-ZA"/>
        </w:rPr>
        <w:t xml:space="preserve"> </w:t>
      </w:r>
      <w:r>
        <w:rPr>
          <w:sz w:val="28"/>
          <w:szCs w:val="28"/>
        </w:rPr>
        <w:t xml:space="preserve">Visit our Facebook page if you want to see more bead pictures: </w:t>
      </w:r>
      <w:hyperlink r:id="rId9" w:history="1">
        <w:r w:rsidRPr="005C3A31">
          <w:rPr>
            <w:rStyle w:val="Hyperlink"/>
            <w:sz w:val="28"/>
            <w:szCs w:val="28"/>
          </w:rPr>
          <w:t>https://web.facebook.com/Glass-and-Fire-156848201006776/</w:t>
        </w:r>
      </w:hyperlink>
      <w:r>
        <w:rPr>
          <w:sz w:val="28"/>
          <w:szCs w:val="28"/>
        </w:rPr>
        <w:t xml:space="preserve">  </w:t>
      </w:r>
    </w:p>
    <w:p w:rsidR="0097492D" w:rsidRDefault="0097492D" w:rsidP="0097492D">
      <w:pPr>
        <w:ind w:left="-454"/>
        <w:jc w:val="center"/>
        <w:rPr>
          <w:sz w:val="28"/>
          <w:szCs w:val="28"/>
        </w:rPr>
      </w:pPr>
    </w:p>
    <w:p w:rsidR="0097492D" w:rsidRDefault="0097492D" w:rsidP="0097492D">
      <w:pPr>
        <w:ind w:left="-454"/>
        <w:jc w:val="center"/>
        <w:rPr>
          <w:sz w:val="28"/>
          <w:szCs w:val="28"/>
        </w:rPr>
      </w:pPr>
      <w:r>
        <w:rPr>
          <w:sz w:val="28"/>
          <w:szCs w:val="28"/>
        </w:rPr>
        <w:lastRenderedPageBreak/>
        <w:t xml:space="preserve">For those interested in learning to make glass beads - we still do our 2-day Beginners class in glass bead making. </w:t>
      </w:r>
      <w:r w:rsidR="001063B5">
        <w:rPr>
          <w:sz w:val="28"/>
          <w:szCs w:val="28"/>
        </w:rPr>
        <w:t xml:space="preserve">   Intermediate and Advanced techniques are done on request, talk to us if you want to expand your glass bead making skills.</w:t>
      </w:r>
      <w:bookmarkStart w:id="0" w:name="_GoBack"/>
      <w:bookmarkEnd w:id="0"/>
    </w:p>
    <w:p w:rsidR="0097492D" w:rsidRDefault="0097492D" w:rsidP="0097492D">
      <w:pPr>
        <w:ind w:left="-454"/>
        <w:jc w:val="center"/>
        <w:rPr>
          <w:sz w:val="28"/>
          <w:szCs w:val="28"/>
        </w:rPr>
      </w:pPr>
      <w:r>
        <w:rPr>
          <w:sz w:val="28"/>
          <w:szCs w:val="28"/>
        </w:rPr>
        <w:t xml:space="preserve">If you have any special bead requirements, Sarah and Johan will be happy to fulfil your order! We are mostly busy during the day with making beads and would love to make beads for you according to your taste.  </w:t>
      </w:r>
    </w:p>
    <w:p w:rsidR="0097492D" w:rsidRDefault="0097492D" w:rsidP="0097492D">
      <w:pPr>
        <w:ind w:left="-454"/>
        <w:jc w:val="center"/>
        <w:rPr>
          <w:sz w:val="28"/>
          <w:szCs w:val="28"/>
        </w:rPr>
      </w:pPr>
      <w:r>
        <w:rPr>
          <w:sz w:val="28"/>
          <w:szCs w:val="28"/>
        </w:rPr>
        <w:t>We are also happy to re-string your old or broken jewellery at a minimal fee!</w:t>
      </w:r>
    </w:p>
    <w:p w:rsidR="0097492D" w:rsidRDefault="0097492D" w:rsidP="0097492D">
      <w:pPr>
        <w:ind w:left="-454"/>
        <w:jc w:val="center"/>
        <w:rPr>
          <w:sz w:val="28"/>
          <w:szCs w:val="28"/>
        </w:rPr>
      </w:pPr>
      <w:r w:rsidRPr="005B5AE6">
        <w:rPr>
          <w:sz w:val="28"/>
          <w:szCs w:val="28"/>
        </w:rPr>
        <w:t>So</w:t>
      </w:r>
      <w:r>
        <w:rPr>
          <w:sz w:val="28"/>
          <w:szCs w:val="28"/>
        </w:rPr>
        <w:t xml:space="preserve">, </w:t>
      </w:r>
      <w:r w:rsidRPr="005B5AE6">
        <w:rPr>
          <w:sz w:val="28"/>
          <w:szCs w:val="28"/>
        </w:rPr>
        <w:t xml:space="preserve">fellow </w:t>
      </w:r>
      <w:proofErr w:type="spellStart"/>
      <w:r w:rsidRPr="005B5AE6">
        <w:rPr>
          <w:sz w:val="28"/>
          <w:szCs w:val="28"/>
        </w:rPr>
        <w:t>Lampworkers</w:t>
      </w:r>
      <w:proofErr w:type="spellEnd"/>
      <w:r w:rsidRPr="005B5AE6">
        <w:rPr>
          <w:sz w:val="28"/>
          <w:szCs w:val="28"/>
        </w:rPr>
        <w:t xml:space="preserve"> and Glass &amp; Fire friends, until next time! </w:t>
      </w:r>
    </w:p>
    <w:p w:rsidR="0097492D" w:rsidRDefault="0097492D" w:rsidP="0097492D">
      <w:pPr>
        <w:ind w:left="-454"/>
        <w:jc w:val="center"/>
        <w:rPr>
          <w:sz w:val="28"/>
          <w:szCs w:val="28"/>
        </w:rPr>
      </w:pPr>
      <w:r w:rsidRPr="005B5AE6">
        <w:rPr>
          <w:sz w:val="28"/>
          <w:szCs w:val="28"/>
        </w:rPr>
        <w:t xml:space="preserve">And remember to have FUN!  </w:t>
      </w:r>
    </w:p>
    <w:p w:rsidR="0097492D" w:rsidRPr="005B5AE6" w:rsidRDefault="0097492D" w:rsidP="0097492D">
      <w:pPr>
        <w:ind w:left="-454"/>
        <w:jc w:val="center"/>
        <w:rPr>
          <w:sz w:val="28"/>
          <w:szCs w:val="28"/>
        </w:rPr>
      </w:pPr>
      <w:r w:rsidRPr="005B5AE6">
        <w:rPr>
          <w:sz w:val="28"/>
          <w:szCs w:val="28"/>
        </w:rPr>
        <w:t xml:space="preserve">Johan, </w:t>
      </w:r>
      <w:proofErr w:type="spellStart"/>
      <w:r w:rsidRPr="005B5AE6">
        <w:rPr>
          <w:sz w:val="28"/>
          <w:szCs w:val="28"/>
        </w:rPr>
        <w:t>Tienie</w:t>
      </w:r>
      <w:proofErr w:type="spellEnd"/>
      <w:r w:rsidRPr="005B5AE6">
        <w:rPr>
          <w:sz w:val="28"/>
          <w:szCs w:val="28"/>
        </w:rPr>
        <w:t xml:space="preserve"> and Sarah</w:t>
      </w:r>
    </w:p>
    <w:p w:rsidR="002536F5" w:rsidRDefault="002536F5"/>
    <w:sectPr w:rsidR="0025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2D"/>
    <w:rsid w:val="001063B5"/>
    <w:rsid w:val="002536F5"/>
    <w:rsid w:val="009749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A69C4-0212-44E1-A512-0236D50A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92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eb.facebook.com/Glass-and-Fire-156848201006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&amp; Fire</dc:creator>
  <cp:keywords/>
  <dc:description/>
  <cp:lastModifiedBy>Glass &amp; Fire</cp:lastModifiedBy>
  <cp:revision>2</cp:revision>
  <dcterms:created xsi:type="dcterms:W3CDTF">2018-02-09T11:07:00Z</dcterms:created>
  <dcterms:modified xsi:type="dcterms:W3CDTF">2018-02-10T06:41:00Z</dcterms:modified>
</cp:coreProperties>
</file>